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1310E" w:rsidRDefault="0021310E" w:rsidP="0021310E">
      <w:pPr>
        <w:spacing w:after="0"/>
      </w:pPr>
      <w:proofErr w:type="spellStart"/>
      <w:r w:rsidRPr="0021310E">
        <w:t>Република</w:t>
      </w:r>
      <w:proofErr w:type="spellEnd"/>
      <w:r w:rsidRPr="0021310E">
        <w:t xml:space="preserve"> </w:t>
      </w:r>
      <w:proofErr w:type="spellStart"/>
      <w:r w:rsidRPr="0021310E">
        <w:t>Србија</w:t>
      </w:r>
      <w:proofErr w:type="spellEnd"/>
      <w:r w:rsidRPr="0021310E">
        <w:t xml:space="preserve"> </w:t>
      </w:r>
    </w:p>
    <w:p w:rsidR="0021310E" w:rsidRDefault="0021310E" w:rsidP="0021310E">
      <w:pPr>
        <w:spacing w:after="0"/>
      </w:pPr>
      <w:r w:rsidRPr="0021310E">
        <w:t xml:space="preserve">ГРАД ВРШАЦ </w:t>
      </w:r>
    </w:p>
    <w:p w:rsidR="0021310E" w:rsidRDefault="0021310E" w:rsidP="0021310E">
      <w:pPr>
        <w:spacing w:after="0"/>
      </w:pPr>
      <w:proofErr w:type="spellStart"/>
      <w:r w:rsidRPr="0021310E">
        <w:t>Комисија</w:t>
      </w:r>
      <w:proofErr w:type="spellEnd"/>
      <w:r w:rsidRPr="0021310E">
        <w:t xml:space="preserve"> </w:t>
      </w:r>
      <w:proofErr w:type="spellStart"/>
      <w:r w:rsidRPr="0021310E">
        <w:t>за</w:t>
      </w:r>
      <w:proofErr w:type="spellEnd"/>
      <w:r w:rsidRPr="0021310E">
        <w:t xml:space="preserve"> </w:t>
      </w:r>
      <w:proofErr w:type="spellStart"/>
      <w:r w:rsidRPr="0021310E">
        <w:t>спровођење</w:t>
      </w:r>
      <w:proofErr w:type="spellEnd"/>
      <w:r w:rsidRPr="0021310E">
        <w:t xml:space="preserve"> </w:t>
      </w:r>
      <w:proofErr w:type="spellStart"/>
      <w:r w:rsidRPr="0021310E">
        <w:t>конкурса</w:t>
      </w:r>
      <w:proofErr w:type="spellEnd"/>
      <w:r w:rsidRPr="0021310E">
        <w:t xml:space="preserve"> </w:t>
      </w:r>
      <w:proofErr w:type="spellStart"/>
      <w:r w:rsidRPr="0021310E">
        <w:t>за</w:t>
      </w:r>
      <w:proofErr w:type="spellEnd"/>
    </w:p>
    <w:p w:rsidR="0021310E" w:rsidRDefault="0021310E" w:rsidP="0021310E">
      <w:pPr>
        <w:spacing w:after="0"/>
      </w:pPr>
      <w:proofErr w:type="spellStart"/>
      <w:r w:rsidRPr="0021310E">
        <w:t>расподелу</w:t>
      </w:r>
      <w:proofErr w:type="spellEnd"/>
      <w:r w:rsidRPr="0021310E">
        <w:t xml:space="preserve"> </w:t>
      </w:r>
      <w:proofErr w:type="spellStart"/>
      <w:r w:rsidRPr="0021310E">
        <w:t>буџетских</w:t>
      </w:r>
      <w:proofErr w:type="spellEnd"/>
      <w:r w:rsidRPr="0021310E">
        <w:t xml:space="preserve"> </w:t>
      </w:r>
      <w:proofErr w:type="spellStart"/>
      <w:r w:rsidRPr="0021310E">
        <w:t>средстава</w:t>
      </w:r>
      <w:proofErr w:type="spellEnd"/>
      <w:r w:rsidRPr="0021310E">
        <w:t xml:space="preserve"> у </w:t>
      </w:r>
    </w:p>
    <w:p w:rsidR="0021310E" w:rsidRDefault="0021310E" w:rsidP="0021310E">
      <w:pPr>
        <w:spacing w:after="0"/>
      </w:pPr>
      <w:proofErr w:type="spellStart"/>
      <w:r w:rsidRPr="0021310E">
        <w:t>области</w:t>
      </w:r>
      <w:proofErr w:type="spellEnd"/>
      <w:r w:rsidRPr="0021310E">
        <w:t xml:space="preserve"> </w:t>
      </w:r>
      <w:proofErr w:type="spellStart"/>
      <w:r w:rsidRPr="0021310E">
        <w:t>културе</w:t>
      </w:r>
      <w:proofErr w:type="spellEnd"/>
      <w:r w:rsidRPr="0021310E">
        <w:t xml:space="preserve"> </w:t>
      </w:r>
    </w:p>
    <w:p w:rsidR="0021310E" w:rsidRDefault="0021310E" w:rsidP="0021310E">
      <w:pPr>
        <w:spacing w:after="0"/>
      </w:pPr>
      <w:proofErr w:type="spellStart"/>
      <w:r w:rsidRPr="0021310E">
        <w:t>Број</w:t>
      </w:r>
      <w:proofErr w:type="spellEnd"/>
      <w:r w:rsidRPr="0021310E">
        <w:t>: 06-16/202</w:t>
      </w:r>
      <w:r w:rsidR="002B7FF9">
        <w:rPr>
          <w:lang w:val="sr-Cyrl-RS"/>
        </w:rPr>
        <w:t>5</w:t>
      </w:r>
      <w:r w:rsidRPr="0021310E">
        <w:t xml:space="preserve">-III-01 </w:t>
      </w:r>
    </w:p>
    <w:p w:rsidR="0021310E" w:rsidRDefault="0021310E" w:rsidP="0021310E">
      <w:pPr>
        <w:spacing w:after="0"/>
      </w:pPr>
      <w:proofErr w:type="spellStart"/>
      <w:r w:rsidRPr="0021310E">
        <w:t>Дана</w:t>
      </w:r>
      <w:proofErr w:type="spellEnd"/>
      <w:r w:rsidRPr="0021310E">
        <w:t xml:space="preserve">: </w:t>
      </w:r>
      <w:r>
        <w:rPr>
          <w:lang w:val="sr-Cyrl-RS"/>
        </w:rPr>
        <w:t>09</w:t>
      </w:r>
      <w:r w:rsidRPr="0021310E">
        <w:t>.</w:t>
      </w:r>
      <w:r>
        <w:t>12</w:t>
      </w:r>
      <w:r w:rsidRPr="0021310E">
        <w:t>.2025.</w:t>
      </w:r>
    </w:p>
    <w:p w:rsidR="0021310E" w:rsidRPr="0021310E" w:rsidRDefault="0021310E" w:rsidP="0021310E">
      <w:pPr>
        <w:spacing w:after="0"/>
        <w:rPr>
          <w:lang w:val="sr-Cyrl-RS"/>
        </w:rPr>
      </w:pPr>
      <w:proofErr w:type="spellStart"/>
      <w:r w:rsidRPr="0021310E">
        <w:t>Вршац</w:t>
      </w:r>
      <w:proofErr w:type="spellEnd"/>
      <w:r w:rsidRPr="0021310E">
        <w:t xml:space="preserve">, </w:t>
      </w:r>
      <w:proofErr w:type="spellStart"/>
      <w:r w:rsidRPr="0021310E">
        <w:t>Трг</w:t>
      </w:r>
      <w:proofErr w:type="spellEnd"/>
      <w:r w:rsidRPr="0021310E">
        <w:t xml:space="preserve"> </w:t>
      </w:r>
      <w:proofErr w:type="spellStart"/>
      <w:r w:rsidRPr="0021310E">
        <w:t>победе</w:t>
      </w:r>
      <w:proofErr w:type="spellEnd"/>
      <w:r w:rsidRPr="0021310E">
        <w:t xml:space="preserve"> 1</w:t>
      </w:r>
    </w:p>
    <w:p w:rsidR="00152B59" w:rsidRDefault="00152B59"/>
    <w:p w:rsidR="0021310E" w:rsidRDefault="002131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2643"/>
        <w:gridCol w:w="2984"/>
        <w:gridCol w:w="1361"/>
        <w:gridCol w:w="1699"/>
      </w:tblGrid>
      <w:tr w:rsidR="0021310E" w:rsidRPr="0021310E" w:rsidTr="0021310E">
        <w:trPr>
          <w:trHeight w:val="276"/>
        </w:trPr>
        <w:tc>
          <w:tcPr>
            <w:tcW w:w="7651" w:type="dxa"/>
            <w:gridSpan w:val="4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Предлог б</w:t>
            </w:r>
            <w:r w:rsidRPr="0021310E">
              <w:rPr>
                <w:b/>
                <w:bCs/>
                <w:lang w:val="sr-Cyrl-RS"/>
              </w:rPr>
              <w:t>одовн</w:t>
            </w:r>
            <w:r>
              <w:rPr>
                <w:b/>
                <w:bCs/>
                <w:lang w:val="sr-Cyrl-RS"/>
              </w:rPr>
              <w:t>е</w:t>
            </w:r>
            <w:r w:rsidRPr="0021310E">
              <w:rPr>
                <w:b/>
                <w:bCs/>
                <w:lang w:val="sr-Cyrl-RS"/>
              </w:rPr>
              <w:t xml:space="preserve"> лист</w:t>
            </w:r>
            <w:r>
              <w:rPr>
                <w:b/>
                <w:bCs/>
                <w:lang w:val="sr-Cyrl-RS"/>
              </w:rPr>
              <w:t>е</w:t>
            </w:r>
            <w:r w:rsidRPr="0021310E">
              <w:rPr>
                <w:b/>
                <w:bCs/>
                <w:lang w:val="sr-Cyrl-RS"/>
              </w:rPr>
              <w:t xml:space="preserve"> – конкурс из области културе 2025-2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</w:p>
        </w:tc>
      </w:tr>
      <w:tr w:rsidR="0021310E" w:rsidRPr="0021310E" w:rsidTr="0021310E">
        <w:trPr>
          <w:trHeight w:val="792"/>
        </w:trPr>
        <w:tc>
          <w:tcPr>
            <w:tcW w:w="661" w:type="dxa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proofErr w:type="spellStart"/>
            <w:r w:rsidRPr="0021310E">
              <w:rPr>
                <w:b/>
                <w:bCs/>
              </w:rPr>
              <w:t>Ред</w:t>
            </w:r>
            <w:proofErr w:type="spellEnd"/>
            <w:r w:rsidRPr="0021310E">
              <w:rPr>
                <w:b/>
                <w:bCs/>
              </w:rPr>
              <w:t xml:space="preserve">. </w:t>
            </w:r>
            <w:proofErr w:type="spellStart"/>
            <w:r w:rsidRPr="0021310E">
              <w:rPr>
                <w:b/>
                <w:bCs/>
              </w:rPr>
              <w:t>Бр</w:t>
            </w:r>
            <w:proofErr w:type="spellEnd"/>
            <w:r w:rsidRPr="0021310E">
              <w:rPr>
                <w:b/>
                <w:bCs/>
              </w:rPr>
              <w:t>.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НАЗИВ УДРУЖЕЊА</w:t>
            </w:r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НАЗИВ ПРОГРАМА ИЛИ ПРОЈЕКТА</w:t>
            </w:r>
          </w:p>
        </w:tc>
        <w:tc>
          <w:tcPr>
            <w:tcW w:w="1361" w:type="dxa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  <w:lang w:val="sr-Cyrl-RS"/>
              </w:rPr>
              <w:t>Бодови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  <w:lang w:val="sr-Cyrl-RS"/>
              </w:rPr>
              <w:t>Предложени износ</w:t>
            </w:r>
          </w:p>
        </w:tc>
      </w:tr>
      <w:tr w:rsidR="0021310E" w:rsidRPr="0021310E" w:rsidTr="00C000C4">
        <w:trPr>
          <w:trHeight w:val="276"/>
        </w:trPr>
        <w:tc>
          <w:tcPr>
            <w:tcW w:w="9350" w:type="dxa"/>
            <w:gridSpan w:val="5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 xml:space="preserve">01 - </w:t>
            </w:r>
            <w:proofErr w:type="spellStart"/>
            <w:r w:rsidRPr="0021310E">
              <w:rPr>
                <w:b/>
                <w:bCs/>
              </w:rPr>
              <w:t>Уметничке</w:t>
            </w:r>
            <w:proofErr w:type="spellEnd"/>
            <w:r w:rsidRPr="0021310E">
              <w:rPr>
                <w:b/>
                <w:bCs/>
              </w:rPr>
              <w:t xml:space="preserve"> </w:t>
            </w:r>
            <w:proofErr w:type="spellStart"/>
            <w:r w:rsidRPr="0021310E">
              <w:rPr>
                <w:b/>
                <w:bCs/>
              </w:rPr>
              <w:t>игре</w:t>
            </w:r>
            <w:proofErr w:type="spellEnd"/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ГКУД ,,</w:t>
            </w:r>
            <w:proofErr w:type="spellStart"/>
            <w:r w:rsidRPr="0021310E">
              <w:t>Лаза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Нанчић,,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Хармоника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свира</w:t>
            </w:r>
            <w:proofErr w:type="spellEnd"/>
            <w:r w:rsidRPr="0021310E">
              <w:t xml:space="preserve"> а </w:t>
            </w:r>
            <w:proofErr w:type="spellStart"/>
            <w:r w:rsidRPr="0021310E">
              <w:t>коло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вије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лепом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Србијом</w:t>
            </w:r>
            <w:proofErr w:type="spellEnd"/>
          </w:p>
        </w:tc>
        <w:tc>
          <w:tcPr>
            <w:tcW w:w="13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18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2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КПД ,,</w:t>
            </w:r>
            <w:proofErr w:type="spellStart"/>
            <w:r w:rsidRPr="0021310E">
              <w:t>Ђорђе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Кошбук,,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Војводинци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Опремање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друштва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зимски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програми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наступи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3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КПД ,,</w:t>
            </w:r>
            <w:proofErr w:type="spellStart"/>
            <w:r w:rsidRPr="0021310E">
              <w:t>Михај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Еминеску,,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Стража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Зимске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манифестације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12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60</w:t>
            </w:r>
            <w:r w:rsidRPr="0021310E">
              <w:t>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4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Luceafarul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Божићни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концерт</w:t>
            </w:r>
            <w:proofErr w:type="spellEnd"/>
            <w:r w:rsidRPr="0021310E">
              <w:t xml:space="preserve"> - </w:t>
            </w:r>
            <w:proofErr w:type="spellStart"/>
            <w:r w:rsidRPr="0021310E">
              <w:t>концерт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коледа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8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5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Бранко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Радићевић,,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Уљма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организација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манифестација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учешће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фестивалима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фолклора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80.000,00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6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Венац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1899,,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Избиште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Промоција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села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Избиште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кроз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игру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15.5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100.000,00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7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Виногради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Гудурица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Наступи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гостовања</w:t>
            </w:r>
            <w:proofErr w:type="spellEnd"/>
            <w:r w:rsidRPr="0021310E">
              <w:t xml:space="preserve"> КУД-а у </w:t>
            </w:r>
            <w:proofErr w:type="spellStart"/>
            <w:r w:rsidRPr="0021310E">
              <w:t>земљи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иностранству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25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260.000,00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lastRenderedPageBreak/>
              <w:t>8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Грозд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Учећше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наступи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манифестацијама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11.5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50.000,00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9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Дојна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Ритишево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Традиционални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зимски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сеоски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обичаји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7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10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Ђура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Јакшић,,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Павлиш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Организација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новогодишњег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концерта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15.5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100.000,00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11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Јон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proofErr w:type="gramStart"/>
            <w:r w:rsidRPr="0021310E">
              <w:t>Креанга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Месић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Неговање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културе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обичаја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језика</w:t>
            </w:r>
            <w:proofErr w:type="spellEnd"/>
            <w:r w:rsidRPr="0021310E">
              <w:t xml:space="preserve"> </w:t>
            </w:r>
            <w:r w:rsidRPr="0021310E">
              <w:rPr>
                <w:lang w:val="sr-Cyrl-RS"/>
              </w:rPr>
              <w:t>Ј</w:t>
            </w:r>
            <w:proofErr w:type="spellStart"/>
            <w:r w:rsidRPr="0021310E">
              <w:t>ужног</w:t>
            </w:r>
            <w:proofErr w:type="spellEnd"/>
            <w:r w:rsidRPr="0021310E">
              <w:t xml:space="preserve"> </w:t>
            </w:r>
            <w:r w:rsidRPr="0021310E">
              <w:rPr>
                <w:lang w:val="sr-Cyrl-RS"/>
              </w:rPr>
              <w:t>Б</w:t>
            </w:r>
            <w:proofErr w:type="spellStart"/>
            <w:r w:rsidRPr="0021310E">
              <w:t>аната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кроз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музику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фолклор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7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12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КУД ,,</w:t>
            </w:r>
            <w:proofErr w:type="spellStart"/>
            <w:r w:rsidRPr="0021310E">
              <w:t>Свети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Сава,,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Велико</w:t>
            </w:r>
            <w:proofErr w:type="spellEnd"/>
            <w:r w:rsidRPr="0021310E">
              <w:t xml:space="preserve"> Средиште</w:t>
            </w:r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Опремање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кореографија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промовисање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куд</w:t>
            </w:r>
            <w:proofErr w:type="spellEnd"/>
            <w:r w:rsidRPr="0021310E">
              <w:t>-а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80.000,00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13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gramStart"/>
            <w:r w:rsidRPr="0021310E">
              <w:t>УБУ ,,</w:t>
            </w:r>
            <w:proofErr w:type="spellStart"/>
            <w:r w:rsidRPr="0021310E">
              <w:t>Балетски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студио</w:t>
            </w:r>
            <w:proofErr w:type="spellEnd"/>
            <w:r w:rsidRPr="0021310E">
              <w:t xml:space="preserve"> </w:t>
            </w:r>
            <w:proofErr w:type="gramStart"/>
            <w:r w:rsidRPr="0021310E">
              <w:t>Софија,,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Представа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класичног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балета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савремене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игре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Копелија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11.5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5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276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 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985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</w:tr>
      <w:tr w:rsidR="0021310E" w:rsidRPr="0021310E" w:rsidTr="00C000C4">
        <w:trPr>
          <w:trHeight w:val="264"/>
        </w:trPr>
        <w:tc>
          <w:tcPr>
            <w:tcW w:w="9350" w:type="dxa"/>
            <w:gridSpan w:val="5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 xml:space="preserve">02 - </w:t>
            </w:r>
            <w:proofErr w:type="spellStart"/>
            <w:r w:rsidRPr="0021310E">
              <w:rPr>
                <w:b/>
                <w:bCs/>
              </w:rPr>
              <w:t>Музичка</w:t>
            </w:r>
            <w:proofErr w:type="spellEnd"/>
            <w:r w:rsidRPr="0021310E">
              <w:rPr>
                <w:b/>
                <w:bCs/>
              </w:rPr>
              <w:t xml:space="preserve"> </w:t>
            </w:r>
            <w:proofErr w:type="spellStart"/>
            <w:r w:rsidRPr="0021310E">
              <w:rPr>
                <w:b/>
                <w:bCs/>
              </w:rPr>
              <w:t>уметност</w:t>
            </w:r>
            <w:proofErr w:type="spellEnd"/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14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Друштво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љубитеља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џеза</w:t>
            </w:r>
            <w:proofErr w:type="spellEnd"/>
            <w:r w:rsidRPr="0021310E">
              <w:t xml:space="preserve"> и </w:t>
            </w:r>
            <w:proofErr w:type="spellStart"/>
            <w:proofErr w:type="gramStart"/>
            <w:r w:rsidRPr="0021310E">
              <w:t>електронике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Jazztronic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 xml:space="preserve">19. </w:t>
            </w:r>
            <w:proofErr w:type="spellStart"/>
            <w:r w:rsidRPr="0021310E">
              <w:t>Интернационални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џез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блуз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фестивал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8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15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Градски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хор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Ас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Концертни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наступ</w:t>
            </w:r>
            <w:proofErr w:type="spellEnd"/>
            <w:r w:rsidRPr="0021310E">
              <w:t xml:space="preserve">: </w:t>
            </w:r>
            <w:proofErr w:type="spellStart"/>
            <w:r w:rsidRPr="0021310E">
              <w:t>Пут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музике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кроз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деценије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18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</w:t>
            </w:r>
            <w:r w:rsidRPr="0021310E">
              <w:rPr>
                <w:lang w:val="sr-Cyrl-RS"/>
              </w:rPr>
              <w:t>4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16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 xml:space="preserve">Музички </w:t>
            </w:r>
            <w:proofErr w:type="spellStart"/>
            <w:proofErr w:type="gramStart"/>
            <w:r w:rsidRPr="0021310E">
              <w:t>центар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Звончићи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Новогодишњи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мјузикла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децембарска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proofErr w:type="gramStart"/>
            <w:r w:rsidRPr="0021310E">
              <w:t>ноћ</w:t>
            </w:r>
            <w:proofErr w:type="spellEnd"/>
            <w:r w:rsidRPr="0021310E">
              <w:t>,,</w:t>
            </w:r>
            <w:proofErr w:type="gram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15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rPr>
                <w:lang w:val="sr-Cyrl-RS"/>
              </w:rPr>
              <w:t>10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17</w:t>
            </w:r>
          </w:p>
        </w:tc>
        <w:tc>
          <w:tcPr>
            <w:tcW w:w="2644" w:type="dxa"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Певачка група Исток 10</w:t>
            </w:r>
          </w:p>
        </w:tc>
        <w:tc>
          <w:tcPr>
            <w:tcW w:w="2985" w:type="dxa"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Музичке активности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12</w:t>
            </w:r>
          </w:p>
        </w:tc>
        <w:tc>
          <w:tcPr>
            <w:tcW w:w="1699" w:type="dxa"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t>6</w:t>
            </w:r>
            <w:r w:rsidRPr="0021310E">
              <w:rPr>
                <w:lang w:val="sr-Cyrl-RS"/>
              </w:rPr>
              <w:t>0.000,00</w:t>
            </w:r>
          </w:p>
        </w:tc>
      </w:tr>
      <w:tr w:rsidR="0021310E" w:rsidRPr="0021310E" w:rsidTr="00C000C4">
        <w:trPr>
          <w:trHeight w:val="264"/>
        </w:trPr>
        <w:tc>
          <w:tcPr>
            <w:tcW w:w="9350" w:type="dxa"/>
            <w:gridSpan w:val="5"/>
            <w:noWrap/>
            <w:hideMark/>
          </w:tcPr>
          <w:p w:rsid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</w:p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 xml:space="preserve">03 - </w:t>
            </w:r>
            <w:proofErr w:type="spellStart"/>
            <w:r w:rsidRPr="0021310E">
              <w:rPr>
                <w:b/>
                <w:bCs/>
              </w:rPr>
              <w:t>Остали</w:t>
            </w:r>
            <w:proofErr w:type="spellEnd"/>
            <w:r w:rsidRPr="0021310E">
              <w:rPr>
                <w:b/>
                <w:bCs/>
              </w:rPr>
              <w:t xml:space="preserve"> </w:t>
            </w:r>
            <w:proofErr w:type="spellStart"/>
            <w:r w:rsidRPr="0021310E">
              <w:rPr>
                <w:b/>
                <w:bCs/>
              </w:rPr>
              <w:t>програми</w:t>
            </w:r>
            <w:proofErr w:type="spellEnd"/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1</w:t>
            </w:r>
            <w:r w:rsidRPr="0021310E">
              <w:rPr>
                <w:b/>
                <w:bCs/>
                <w:lang w:val="sr-Cyrl-RS"/>
              </w:rPr>
              <w:t>8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proofErr w:type="gramStart"/>
            <w:r w:rsidRPr="0021310E">
              <w:t>Атеље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Морарију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Ликовна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радионица</w:t>
            </w:r>
            <w:proofErr w:type="spellEnd"/>
            <w:r w:rsidRPr="0021310E">
              <w:t xml:space="preserve">: </w:t>
            </w:r>
            <w:proofErr w:type="spellStart"/>
            <w:r w:rsidRPr="0021310E">
              <w:t>срећно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време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9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-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lastRenderedPageBreak/>
              <w:t>1</w:t>
            </w:r>
            <w:r w:rsidRPr="0021310E">
              <w:rPr>
                <w:b/>
                <w:bCs/>
                <w:lang w:val="sr-Cyrl-RS"/>
              </w:rPr>
              <w:t>9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proofErr w:type="gramStart"/>
            <w:r w:rsidRPr="0021310E">
              <w:t>Удружење</w:t>
            </w:r>
            <w:proofErr w:type="spellEnd"/>
            <w:r w:rsidRPr="0021310E">
              <w:t xml:space="preserve"> ,</w:t>
            </w:r>
            <w:proofErr w:type="gramEnd"/>
            <w:r w:rsidRPr="0021310E">
              <w:t xml:space="preserve">, </w:t>
            </w:r>
            <w:proofErr w:type="spellStart"/>
            <w:r w:rsidRPr="0021310E">
              <w:t>Креативна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комуна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Инклузивни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талент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шоу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Сцена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је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твоја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заблистај</w:t>
            </w:r>
            <w:proofErr w:type="spellEnd"/>
            <w:r w:rsidRPr="0021310E">
              <w:t>,,</w:t>
            </w:r>
            <w:proofErr w:type="gram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14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80.000,00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  <w:lang w:val="sr-Cyrl-RS"/>
              </w:rPr>
              <w:t>20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proofErr w:type="gramStart"/>
            <w:r w:rsidRPr="0021310E">
              <w:t>Удружење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Дрварска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12,,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Фестивал</w:t>
            </w:r>
            <w:proofErr w:type="spellEnd"/>
            <w:r w:rsidRPr="0021310E">
              <w:t xml:space="preserve">: </w:t>
            </w:r>
            <w:proofErr w:type="spellStart"/>
            <w:r w:rsidRPr="0021310E">
              <w:t>Вршачки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стрип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сусрет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9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-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1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proofErr w:type="gramStart"/>
            <w:r w:rsidRPr="0021310E">
              <w:t>Удружење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Тачка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proofErr w:type="gramStart"/>
            <w:r w:rsidRPr="0021310E">
              <w:t>сусретања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Тачка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сусретања</w:t>
            </w:r>
            <w:proofErr w:type="spellEnd"/>
            <w:r w:rsidRPr="0021310E">
              <w:t xml:space="preserve"> у </w:t>
            </w:r>
            <w:proofErr w:type="spellStart"/>
            <w:r w:rsidRPr="0021310E">
              <w:t>салону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код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порте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9</w:t>
            </w:r>
          </w:p>
        </w:tc>
        <w:tc>
          <w:tcPr>
            <w:tcW w:w="1699" w:type="dxa"/>
            <w:noWrap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-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2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жена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Вршчанке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зимске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чаролије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3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жена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Долина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proofErr w:type="gramStart"/>
            <w:r w:rsidRPr="0021310E">
              <w:t>липе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Куштиљ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Манифестација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Дани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Куштиља</w:t>
            </w:r>
            <w:proofErr w:type="spellEnd"/>
            <w:r w:rsidRPr="0021310E">
              <w:t xml:space="preserve"> 2025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4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жена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На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извору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поточића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Месић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Промоција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румунске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народне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ношње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ручних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радова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колача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манифестацијама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5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жена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Наше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златне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руке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манифестација</w:t>
            </w:r>
            <w:proofErr w:type="spellEnd"/>
            <w:r w:rsidRPr="0021310E">
              <w:t xml:space="preserve">: </w:t>
            </w:r>
            <w:proofErr w:type="spellStart"/>
            <w:r w:rsidRPr="0021310E">
              <w:t>топлина</w:t>
            </w:r>
            <w:proofErr w:type="spellEnd"/>
            <w:r w:rsidRPr="0021310E">
              <w:t xml:space="preserve"> у </w:t>
            </w:r>
            <w:proofErr w:type="spellStart"/>
            <w:r w:rsidRPr="0021310E">
              <w:t>длановима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уметност</w:t>
            </w:r>
            <w:proofErr w:type="spellEnd"/>
            <w:r w:rsidRPr="0021310E">
              <w:t xml:space="preserve"> у </w:t>
            </w:r>
            <w:proofErr w:type="spellStart"/>
            <w:r w:rsidRPr="0021310E">
              <w:t>души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6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жена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Село</w:t>
            </w:r>
            <w:proofErr w:type="spellEnd"/>
            <w:proofErr w:type="gramEnd"/>
            <w:r w:rsidRPr="0021310E">
              <w:t xml:space="preserve"> </w:t>
            </w:r>
            <w:proofErr w:type="gramStart"/>
            <w:r w:rsidRPr="0021310E">
              <w:t>Војводе,,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Војводинци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Редовне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активности</w:t>
            </w:r>
            <w:proofErr w:type="spellEnd"/>
            <w:r w:rsidRPr="0021310E">
              <w:t xml:space="preserve"> и </w:t>
            </w:r>
            <w:proofErr w:type="spellStart"/>
            <w:proofErr w:type="gramStart"/>
            <w:r w:rsidRPr="0021310E">
              <w:t>учествовање</w:t>
            </w:r>
            <w:proofErr w:type="spellEnd"/>
            <w:r w:rsidRPr="0021310E">
              <w:t xml:space="preserve">  </w:t>
            </w:r>
            <w:proofErr w:type="spellStart"/>
            <w:r w:rsidRPr="0021310E">
              <w:t>на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манифестацијама</w:t>
            </w:r>
            <w:proofErr w:type="spellEnd"/>
            <w:r w:rsidRPr="0021310E">
              <w:t xml:space="preserve"> 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13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70.000,00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7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љубитеља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старина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Уљма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r w:rsidRPr="0021310E">
              <w:t>за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навек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Уљма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Организација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манифестација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набавка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опреме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репроматеријала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за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ткање</w:t>
            </w:r>
            <w:proofErr w:type="spellEnd"/>
            <w:r w:rsidRPr="0021310E">
              <w:t xml:space="preserve"> и </w:t>
            </w:r>
            <w:proofErr w:type="spellStart"/>
            <w:r w:rsidRPr="0021310E">
              <w:t>вез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10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30.000,00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t>2</w:t>
            </w:r>
            <w:r w:rsidRPr="0021310E">
              <w:rPr>
                <w:b/>
                <w:bCs/>
                <w:lang w:val="sr-Cyrl-RS"/>
              </w:rPr>
              <w:t>8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Удружење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српско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јапанског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пријатељства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Ханами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Промоција</w:t>
            </w:r>
            <w:proofErr w:type="spellEnd"/>
            <w:r w:rsidRPr="0021310E">
              <w:t xml:space="preserve"> </w:t>
            </w:r>
            <w:proofErr w:type="spellStart"/>
            <w:proofErr w:type="gramStart"/>
            <w:r w:rsidRPr="0021310E">
              <w:t>књиге</w:t>
            </w:r>
            <w:proofErr w:type="spellEnd"/>
            <w:r w:rsidRPr="0021310E">
              <w:t xml:space="preserve"> ,,</w:t>
            </w:r>
            <w:proofErr w:type="spellStart"/>
            <w:r w:rsidRPr="0021310E">
              <w:t>Покондирена</w:t>
            </w:r>
            <w:proofErr w:type="spellEnd"/>
            <w:proofErr w:type="gramEnd"/>
            <w:r w:rsidRPr="0021310E">
              <w:t xml:space="preserve"> </w:t>
            </w:r>
            <w:proofErr w:type="spellStart"/>
            <w:proofErr w:type="gramStart"/>
            <w:r w:rsidRPr="0021310E">
              <w:t>тиква</w:t>
            </w:r>
            <w:proofErr w:type="spellEnd"/>
            <w:r w:rsidRPr="0021310E">
              <w:t>,,</w:t>
            </w:r>
            <w:proofErr w:type="gramEnd"/>
            <w:r w:rsidRPr="0021310E">
              <w:t xml:space="preserve"> </w:t>
            </w:r>
            <w:proofErr w:type="spellStart"/>
            <w:r w:rsidRPr="0021310E">
              <w:t>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јапанском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језику</w:t>
            </w:r>
            <w:proofErr w:type="spellEnd"/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15</w:t>
            </w:r>
          </w:p>
        </w:tc>
        <w:tc>
          <w:tcPr>
            <w:tcW w:w="1699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</w:t>
            </w:r>
            <w:r w:rsidRPr="0021310E">
              <w:rPr>
                <w:lang w:val="sr-Cyrl-RS"/>
              </w:rPr>
              <w:t>0</w:t>
            </w:r>
            <w:r w:rsidRPr="0021310E">
              <w:t>0.000,00</w:t>
            </w:r>
          </w:p>
        </w:tc>
      </w:tr>
      <w:tr w:rsidR="0021310E" w:rsidRPr="0021310E" w:rsidTr="0021310E">
        <w:trPr>
          <w:trHeight w:val="276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> 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985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</w:tr>
      <w:tr w:rsidR="0021310E" w:rsidRPr="0021310E" w:rsidTr="00C000C4">
        <w:trPr>
          <w:trHeight w:val="264"/>
        </w:trPr>
        <w:tc>
          <w:tcPr>
            <w:tcW w:w="9350" w:type="dxa"/>
            <w:gridSpan w:val="5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</w:rPr>
            </w:pPr>
            <w:r w:rsidRPr="0021310E">
              <w:rPr>
                <w:b/>
                <w:bCs/>
              </w:rPr>
              <w:t xml:space="preserve">04 - </w:t>
            </w:r>
            <w:proofErr w:type="spellStart"/>
            <w:r w:rsidRPr="0021310E">
              <w:rPr>
                <w:b/>
                <w:bCs/>
              </w:rPr>
              <w:t>Књижевност</w:t>
            </w:r>
            <w:proofErr w:type="spellEnd"/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</w:rPr>
              <w:lastRenderedPageBreak/>
              <w:t>2</w:t>
            </w:r>
            <w:r w:rsidRPr="0021310E">
              <w:rPr>
                <w:b/>
                <w:bCs/>
                <w:lang w:val="sr-Cyrl-RS"/>
              </w:rPr>
              <w:t>9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КОВ-</w:t>
            </w:r>
            <w:proofErr w:type="spellStart"/>
            <w:r w:rsidRPr="0021310E">
              <w:t>Књижевна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општина</w:t>
            </w:r>
            <w:proofErr w:type="spellEnd"/>
            <w:r w:rsidRPr="0021310E">
              <w:t xml:space="preserve"> Вршац,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Програм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рада</w:t>
            </w:r>
            <w:proofErr w:type="spellEnd"/>
            <w:r w:rsidRPr="0021310E">
              <w:t xml:space="preserve"> КОВ-а </w:t>
            </w:r>
            <w:proofErr w:type="spellStart"/>
            <w:r w:rsidRPr="0021310E">
              <w:t>за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период</w:t>
            </w:r>
            <w:proofErr w:type="spellEnd"/>
            <w:r w:rsidRPr="0021310E">
              <w:t xml:space="preserve"> 07-12 2025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15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100.000,00</w:t>
            </w:r>
          </w:p>
        </w:tc>
      </w:tr>
      <w:tr w:rsidR="0021310E" w:rsidRPr="0021310E" w:rsidTr="0021310E">
        <w:trPr>
          <w:trHeight w:val="615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b/>
                <w:bCs/>
                <w:lang w:val="sr-Cyrl-RS"/>
              </w:rPr>
            </w:pPr>
            <w:r w:rsidRPr="0021310E">
              <w:rPr>
                <w:b/>
                <w:bCs/>
                <w:lang w:val="sr-Cyrl-RS"/>
              </w:rPr>
              <w:t>30</w:t>
            </w:r>
          </w:p>
        </w:tc>
        <w:tc>
          <w:tcPr>
            <w:tcW w:w="2644" w:type="dxa"/>
            <w:hideMark/>
          </w:tcPr>
          <w:p w:rsidR="0021310E" w:rsidRPr="0021310E" w:rsidRDefault="0021310E" w:rsidP="0021310E">
            <w:pPr>
              <w:spacing w:after="160" w:line="278" w:lineRule="auto"/>
            </w:pPr>
            <w:proofErr w:type="spellStart"/>
            <w:r w:rsidRPr="0021310E">
              <w:t>Вршачки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књижевни</w:t>
            </w:r>
            <w:proofErr w:type="spellEnd"/>
            <w:r w:rsidRPr="0021310E">
              <w:t xml:space="preserve"> </w:t>
            </w:r>
            <w:proofErr w:type="spellStart"/>
            <w:r w:rsidRPr="0021310E">
              <w:t>клуб</w:t>
            </w:r>
            <w:proofErr w:type="spellEnd"/>
            <w:r w:rsidRPr="0021310E">
              <w:t xml:space="preserve">, </w:t>
            </w:r>
            <w:proofErr w:type="spellStart"/>
            <w:r w:rsidRPr="0021310E">
              <w:t>Вршац</w:t>
            </w:r>
            <w:proofErr w:type="spellEnd"/>
          </w:p>
        </w:tc>
        <w:tc>
          <w:tcPr>
            <w:tcW w:w="2985" w:type="dxa"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П</w:t>
            </w:r>
            <w:proofErr w:type="spellStart"/>
            <w:r w:rsidRPr="0021310E">
              <w:t>есничк</w:t>
            </w:r>
            <w:proofErr w:type="spellEnd"/>
            <w:r w:rsidRPr="0021310E">
              <w:rPr>
                <w:lang w:val="sr-Cyrl-RS"/>
              </w:rPr>
              <w:t>е</w:t>
            </w:r>
            <w:r w:rsidRPr="0021310E">
              <w:t xml:space="preserve"> </w:t>
            </w:r>
            <w:proofErr w:type="spellStart"/>
            <w:r w:rsidRPr="0021310E">
              <w:t>вече</w:t>
            </w:r>
            <w:proofErr w:type="spellEnd"/>
            <w:r w:rsidRPr="0021310E">
              <w:rPr>
                <w:lang w:val="sr-Cyrl-RS"/>
              </w:rPr>
              <w:t>ри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11.5</w:t>
            </w: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50.000,00</w:t>
            </w:r>
          </w:p>
        </w:tc>
      </w:tr>
      <w:tr w:rsidR="0021310E" w:rsidRPr="0021310E" w:rsidTr="0021310E">
        <w:trPr>
          <w:trHeight w:val="300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985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</w:tr>
      <w:tr w:rsidR="0021310E" w:rsidRPr="0021310E" w:rsidTr="0021310E">
        <w:trPr>
          <w:trHeight w:val="300"/>
        </w:trPr>
        <w:tc>
          <w:tcPr>
            <w:tcW w:w="661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644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 </w:t>
            </w:r>
          </w:p>
        </w:tc>
        <w:tc>
          <w:tcPr>
            <w:tcW w:w="2985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  <w:rPr>
                <w:lang w:val="sr-Cyrl-RS"/>
              </w:rPr>
            </w:pPr>
            <w:r w:rsidRPr="0021310E">
              <w:rPr>
                <w:lang w:val="sr-Cyrl-RS"/>
              </w:rPr>
              <w:t>Укупно</w:t>
            </w:r>
          </w:p>
        </w:tc>
        <w:tc>
          <w:tcPr>
            <w:tcW w:w="1361" w:type="dxa"/>
            <w:noWrap/>
          </w:tcPr>
          <w:p w:rsidR="0021310E" w:rsidRPr="0021310E" w:rsidRDefault="0021310E" w:rsidP="0021310E">
            <w:pPr>
              <w:spacing w:after="160" w:line="278" w:lineRule="auto"/>
            </w:pPr>
          </w:p>
        </w:tc>
        <w:tc>
          <w:tcPr>
            <w:tcW w:w="1699" w:type="dxa"/>
            <w:noWrap/>
            <w:hideMark/>
          </w:tcPr>
          <w:p w:rsidR="0021310E" w:rsidRPr="0021310E" w:rsidRDefault="0021310E" w:rsidP="0021310E">
            <w:pPr>
              <w:spacing w:after="160" w:line="278" w:lineRule="auto"/>
            </w:pPr>
            <w:r w:rsidRPr="0021310E">
              <w:t>2.300.000,00</w:t>
            </w:r>
          </w:p>
        </w:tc>
      </w:tr>
    </w:tbl>
    <w:p w:rsidR="0021310E" w:rsidRPr="0021310E" w:rsidRDefault="0021310E" w:rsidP="0021310E">
      <w:pPr>
        <w:rPr>
          <w:lang w:val="sr-Cyrl-RS"/>
        </w:rPr>
      </w:pPr>
    </w:p>
    <w:p w:rsidR="0021310E" w:rsidRPr="0021310E" w:rsidRDefault="0021310E" w:rsidP="0021310E">
      <w:r w:rsidRPr="0021310E">
        <w:rPr>
          <w:lang w:val="sr-Cyrl-RS"/>
        </w:rPr>
        <w:t>Образложење:</w:t>
      </w:r>
    </w:p>
    <w:p w:rsidR="0021310E" w:rsidRPr="0021310E" w:rsidRDefault="0021310E" w:rsidP="0021310E">
      <w:pPr>
        <w:ind w:firstLine="720"/>
      </w:pPr>
      <w:proofErr w:type="spellStart"/>
      <w:r w:rsidRPr="0021310E">
        <w:t>Комисија</w:t>
      </w:r>
      <w:proofErr w:type="spellEnd"/>
      <w:r w:rsidRPr="0021310E">
        <w:t xml:space="preserve"> </w:t>
      </w:r>
      <w:proofErr w:type="spellStart"/>
      <w:r w:rsidRPr="0021310E">
        <w:t>је</w:t>
      </w:r>
      <w:proofErr w:type="spellEnd"/>
      <w:r w:rsidRPr="0021310E">
        <w:t xml:space="preserve"> </w:t>
      </w:r>
      <w:proofErr w:type="spellStart"/>
      <w:r w:rsidRPr="0021310E">
        <w:t>извршила</w:t>
      </w:r>
      <w:proofErr w:type="spellEnd"/>
      <w:r w:rsidRPr="0021310E">
        <w:t xml:space="preserve"> </w:t>
      </w:r>
      <w:proofErr w:type="spellStart"/>
      <w:r w:rsidRPr="0021310E">
        <w:t>бодовање</w:t>
      </w:r>
      <w:proofErr w:type="spellEnd"/>
      <w:r w:rsidRPr="0021310E">
        <w:t xml:space="preserve"> </w:t>
      </w:r>
      <w:proofErr w:type="spellStart"/>
      <w:r w:rsidRPr="0021310E">
        <w:t>пристиглих</w:t>
      </w:r>
      <w:proofErr w:type="spellEnd"/>
      <w:r w:rsidRPr="0021310E">
        <w:t xml:space="preserve"> </w:t>
      </w:r>
      <w:proofErr w:type="spellStart"/>
      <w:r w:rsidRPr="0021310E">
        <w:t>пројеката</w:t>
      </w:r>
      <w:proofErr w:type="spellEnd"/>
      <w:r w:rsidRPr="0021310E">
        <w:t xml:space="preserve"> у </w:t>
      </w:r>
      <w:proofErr w:type="spellStart"/>
      <w:r w:rsidRPr="0021310E">
        <w:t>складу</w:t>
      </w:r>
      <w:proofErr w:type="spellEnd"/>
      <w:r w:rsidRPr="0021310E">
        <w:t xml:space="preserve"> </w:t>
      </w:r>
      <w:proofErr w:type="spellStart"/>
      <w:r w:rsidRPr="0021310E">
        <w:t>са</w:t>
      </w:r>
      <w:proofErr w:type="spellEnd"/>
      <w:r w:rsidRPr="0021310E">
        <w:t xml:space="preserve"> </w:t>
      </w:r>
      <w:proofErr w:type="spellStart"/>
      <w:r w:rsidRPr="0021310E">
        <w:t>критеријумима</w:t>
      </w:r>
      <w:proofErr w:type="spellEnd"/>
      <w:r w:rsidRPr="0021310E">
        <w:t xml:space="preserve"> </w:t>
      </w:r>
      <w:proofErr w:type="spellStart"/>
      <w:r w:rsidRPr="0021310E">
        <w:t>утврђеним</w:t>
      </w:r>
      <w:proofErr w:type="spellEnd"/>
      <w:r w:rsidRPr="0021310E">
        <w:t xml:space="preserve"> </w:t>
      </w:r>
      <w:proofErr w:type="spellStart"/>
      <w:r w:rsidRPr="0021310E">
        <w:t>конкурсним</w:t>
      </w:r>
      <w:proofErr w:type="spellEnd"/>
      <w:r w:rsidRPr="0021310E">
        <w:t xml:space="preserve"> </w:t>
      </w:r>
      <w:proofErr w:type="spellStart"/>
      <w:r w:rsidRPr="0021310E">
        <w:t>позивом</w:t>
      </w:r>
      <w:proofErr w:type="spellEnd"/>
      <w:r w:rsidRPr="0021310E">
        <w:t xml:space="preserve">. </w:t>
      </w:r>
      <w:proofErr w:type="spellStart"/>
      <w:r w:rsidRPr="0021310E">
        <w:t>Сви</w:t>
      </w:r>
      <w:proofErr w:type="spellEnd"/>
      <w:r w:rsidRPr="0021310E">
        <w:t xml:space="preserve"> </w:t>
      </w:r>
      <w:proofErr w:type="spellStart"/>
      <w:r w:rsidRPr="0021310E">
        <w:t>пројекти</w:t>
      </w:r>
      <w:proofErr w:type="spellEnd"/>
      <w:r w:rsidRPr="0021310E">
        <w:t xml:space="preserve"> </w:t>
      </w:r>
      <w:proofErr w:type="spellStart"/>
      <w:r w:rsidRPr="0021310E">
        <w:t>доставили</w:t>
      </w:r>
      <w:proofErr w:type="spellEnd"/>
      <w:r w:rsidRPr="0021310E">
        <w:t xml:space="preserve"> </w:t>
      </w:r>
      <w:proofErr w:type="spellStart"/>
      <w:r w:rsidRPr="0021310E">
        <w:t>су</w:t>
      </w:r>
      <w:proofErr w:type="spellEnd"/>
      <w:r w:rsidRPr="0021310E">
        <w:t xml:space="preserve"> </w:t>
      </w:r>
      <w:proofErr w:type="spellStart"/>
      <w:r w:rsidRPr="0021310E">
        <w:t>комплетну</w:t>
      </w:r>
      <w:proofErr w:type="spellEnd"/>
      <w:r w:rsidRPr="0021310E">
        <w:t xml:space="preserve"> и </w:t>
      </w:r>
      <w:proofErr w:type="spellStart"/>
      <w:r w:rsidRPr="0021310E">
        <w:t>прописану</w:t>
      </w:r>
      <w:proofErr w:type="spellEnd"/>
      <w:r w:rsidRPr="0021310E">
        <w:t xml:space="preserve"> </w:t>
      </w:r>
      <w:proofErr w:type="spellStart"/>
      <w:r w:rsidRPr="0021310E">
        <w:t>документацију</w:t>
      </w:r>
      <w:proofErr w:type="spellEnd"/>
      <w:r w:rsidRPr="0021310E">
        <w:t>.</w:t>
      </w:r>
    </w:p>
    <w:p w:rsidR="0021310E" w:rsidRPr="0021310E" w:rsidRDefault="0021310E" w:rsidP="0021310E">
      <w:pPr>
        <w:ind w:firstLine="720"/>
      </w:pPr>
      <w:proofErr w:type="spellStart"/>
      <w:r w:rsidRPr="0021310E">
        <w:t>Комисија</w:t>
      </w:r>
      <w:proofErr w:type="spellEnd"/>
      <w:r w:rsidRPr="0021310E">
        <w:t xml:space="preserve"> </w:t>
      </w:r>
      <w:proofErr w:type="spellStart"/>
      <w:r w:rsidRPr="0021310E">
        <w:t>констатује</w:t>
      </w:r>
      <w:proofErr w:type="spellEnd"/>
      <w:r w:rsidRPr="0021310E">
        <w:t xml:space="preserve"> </w:t>
      </w:r>
      <w:proofErr w:type="spellStart"/>
      <w:r w:rsidRPr="0021310E">
        <w:t>да</w:t>
      </w:r>
      <w:proofErr w:type="spellEnd"/>
      <w:r w:rsidRPr="0021310E">
        <w:t xml:space="preserve"> </w:t>
      </w:r>
      <w:proofErr w:type="spellStart"/>
      <w:r w:rsidRPr="0021310E">
        <w:t>сваки</w:t>
      </w:r>
      <w:proofErr w:type="spellEnd"/>
      <w:r w:rsidRPr="0021310E">
        <w:t xml:space="preserve"> </w:t>
      </w:r>
      <w:proofErr w:type="spellStart"/>
      <w:r w:rsidRPr="0021310E">
        <w:t>од</w:t>
      </w:r>
      <w:proofErr w:type="spellEnd"/>
      <w:r w:rsidRPr="0021310E">
        <w:t xml:space="preserve"> </w:t>
      </w:r>
      <w:proofErr w:type="spellStart"/>
      <w:r w:rsidRPr="0021310E">
        <w:t>пријављених</w:t>
      </w:r>
      <w:proofErr w:type="spellEnd"/>
      <w:r w:rsidRPr="0021310E">
        <w:t xml:space="preserve"> </w:t>
      </w:r>
      <w:proofErr w:type="spellStart"/>
      <w:r w:rsidRPr="0021310E">
        <w:t>пројеката</w:t>
      </w:r>
      <w:proofErr w:type="spellEnd"/>
      <w:r w:rsidRPr="0021310E">
        <w:t xml:space="preserve">, </w:t>
      </w:r>
      <w:proofErr w:type="spellStart"/>
      <w:r w:rsidRPr="0021310E">
        <w:t>на</w:t>
      </w:r>
      <w:proofErr w:type="spellEnd"/>
      <w:r w:rsidRPr="0021310E">
        <w:t xml:space="preserve"> </w:t>
      </w:r>
      <w:proofErr w:type="spellStart"/>
      <w:r w:rsidRPr="0021310E">
        <w:t>свој</w:t>
      </w:r>
      <w:proofErr w:type="spellEnd"/>
      <w:r w:rsidRPr="0021310E">
        <w:t xml:space="preserve"> </w:t>
      </w:r>
      <w:proofErr w:type="spellStart"/>
      <w:r w:rsidRPr="0021310E">
        <w:t>начин</w:t>
      </w:r>
      <w:proofErr w:type="spellEnd"/>
      <w:r w:rsidRPr="0021310E">
        <w:t xml:space="preserve">, </w:t>
      </w:r>
      <w:proofErr w:type="spellStart"/>
      <w:r w:rsidRPr="0021310E">
        <w:t>доприноси</w:t>
      </w:r>
      <w:proofErr w:type="spellEnd"/>
      <w:r w:rsidRPr="0021310E">
        <w:t xml:space="preserve"> </w:t>
      </w:r>
      <w:proofErr w:type="spellStart"/>
      <w:r w:rsidRPr="0021310E">
        <w:t>развоју</w:t>
      </w:r>
      <w:proofErr w:type="spellEnd"/>
      <w:r w:rsidRPr="0021310E">
        <w:t xml:space="preserve"> </w:t>
      </w:r>
      <w:proofErr w:type="spellStart"/>
      <w:r w:rsidRPr="0021310E">
        <w:t>културног</w:t>
      </w:r>
      <w:proofErr w:type="spellEnd"/>
      <w:r w:rsidRPr="0021310E">
        <w:t xml:space="preserve"> </w:t>
      </w:r>
      <w:proofErr w:type="spellStart"/>
      <w:r w:rsidRPr="0021310E">
        <w:t>живота</w:t>
      </w:r>
      <w:proofErr w:type="spellEnd"/>
      <w:r w:rsidRPr="0021310E">
        <w:t xml:space="preserve"> у </w:t>
      </w:r>
      <w:proofErr w:type="spellStart"/>
      <w:r w:rsidRPr="0021310E">
        <w:t>Граду</w:t>
      </w:r>
      <w:proofErr w:type="spellEnd"/>
      <w:r w:rsidRPr="0021310E">
        <w:t xml:space="preserve"> </w:t>
      </w:r>
      <w:proofErr w:type="spellStart"/>
      <w:r w:rsidRPr="0021310E">
        <w:t>Вршцу</w:t>
      </w:r>
      <w:proofErr w:type="spellEnd"/>
      <w:r w:rsidRPr="0021310E">
        <w:t xml:space="preserve">. </w:t>
      </w:r>
      <w:proofErr w:type="spellStart"/>
      <w:r w:rsidRPr="0021310E">
        <w:t>Међутим</w:t>
      </w:r>
      <w:proofErr w:type="spellEnd"/>
      <w:r w:rsidRPr="0021310E">
        <w:t xml:space="preserve">, </w:t>
      </w:r>
      <w:proofErr w:type="spellStart"/>
      <w:r w:rsidRPr="0021310E">
        <w:t>на</w:t>
      </w:r>
      <w:proofErr w:type="spellEnd"/>
      <w:r w:rsidRPr="0021310E">
        <w:t xml:space="preserve"> </w:t>
      </w:r>
      <w:proofErr w:type="spellStart"/>
      <w:r w:rsidRPr="0021310E">
        <w:t>основу</w:t>
      </w:r>
      <w:proofErr w:type="spellEnd"/>
      <w:r w:rsidRPr="0021310E">
        <w:t xml:space="preserve"> </w:t>
      </w:r>
      <w:proofErr w:type="spellStart"/>
      <w:r w:rsidRPr="0021310E">
        <w:t>процене</w:t>
      </w:r>
      <w:proofErr w:type="spellEnd"/>
      <w:r w:rsidRPr="0021310E">
        <w:t xml:space="preserve"> </w:t>
      </w:r>
      <w:proofErr w:type="spellStart"/>
      <w:r w:rsidRPr="0021310E">
        <w:t>укупног</w:t>
      </w:r>
      <w:proofErr w:type="spellEnd"/>
      <w:r w:rsidRPr="0021310E">
        <w:t xml:space="preserve"> </w:t>
      </w:r>
      <w:proofErr w:type="spellStart"/>
      <w:r w:rsidRPr="0021310E">
        <w:t>утицаја</w:t>
      </w:r>
      <w:proofErr w:type="spellEnd"/>
      <w:r w:rsidRPr="0021310E">
        <w:t xml:space="preserve"> </w:t>
      </w:r>
      <w:proofErr w:type="spellStart"/>
      <w:r w:rsidRPr="0021310E">
        <w:t>пројеката</w:t>
      </w:r>
      <w:proofErr w:type="spellEnd"/>
      <w:r w:rsidRPr="0021310E">
        <w:t xml:space="preserve">, </w:t>
      </w:r>
      <w:proofErr w:type="spellStart"/>
      <w:r w:rsidRPr="0021310E">
        <w:t>квалитета</w:t>
      </w:r>
      <w:proofErr w:type="spellEnd"/>
      <w:r w:rsidRPr="0021310E">
        <w:t xml:space="preserve"> и </w:t>
      </w:r>
      <w:proofErr w:type="spellStart"/>
      <w:r w:rsidRPr="0021310E">
        <w:t>одрживости</w:t>
      </w:r>
      <w:proofErr w:type="spellEnd"/>
      <w:r w:rsidRPr="0021310E">
        <w:t xml:space="preserve"> </w:t>
      </w:r>
      <w:proofErr w:type="spellStart"/>
      <w:r w:rsidRPr="0021310E">
        <w:t>програмских</w:t>
      </w:r>
      <w:proofErr w:type="spellEnd"/>
      <w:r w:rsidRPr="0021310E">
        <w:t xml:space="preserve"> </w:t>
      </w:r>
      <w:proofErr w:type="spellStart"/>
      <w:r w:rsidRPr="0021310E">
        <w:t>активности</w:t>
      </w:r>
      <w:proofErr w:type="spellEnd"/>
      <w:r w:rsidRPr="0021310E">
        <w:t xml:space="preserve">, </w:t>
      </w:r>
      <w:proofErr w:type="spellStart"/>
      <w:r w:rsidRPr="0021310E">
        <w:t>реалности</w:t>
      </w:r>
      <w:proofErr w:type="spellEnd"/>
      <w:r w:rsidRPr="0021310E">
        <w:t xml:space="preserve"> </w:t>
      </w:r>
      <w:proofErr w:type="spellStart"/>
      <w:r w:rsidRPr="0021310E">
        <w:t>финансијског</w:t>
      </w:r>
      <w:proofErr w:type="spellEnd"/>
      <w:r w:rsidRPr="0021310E">
        <w:t xml:space="preserve"> </w:t>
      </w:r>
      <w:proofErr w:type="spellStart"/>
      <w:r w:rsidRPr="0021310E">
        <w:t>плана</w:t>
      </w:r>
      <w:proofErr w:type="spellEnd"/>
      <w:r w:rsidRPr="0021310E">
        <w:t xml:space="preserve">, </w:t>
      </w:r>
      <w:proofErr w:type="spellStart"/>
      <w:r w:rsidRPr="0021310E">
        <w:t>као</w:t>
      </w:r>
      <w:proofErr w:type="spellEnd"/>
      <w:r w:rsidRPr="0021310E">
        <w:t xml:space="preserve"> и </w:t>
      </w:r>
      <w:proofErr w:type="spellStart"/>
      <w:r w:rsidRPr="0021310E">
        <w:t>организационих</w:t>
      </w:r>
      <w:proofErr w:type="spellEnd"/>
      <w:r w:rsidRPr="0021310E">
        <w:t xml:space="preserve"> </w:t>
      </w:r>
      <w:proofErr w:type="spellStart"/>
      <w:r w:rsidRPr="0021310E">
        <w:t>капацитета</w:t>
      </w:r>
      <w:proofErr w:type="spellEnd"/>
      <w:r w:rsidRPr="0021310E">
        <w:t xml:space="preserve"> </w:t>
      </w:r>
      <w:proofErr w:type="spellStart"/>
      <w:r w:rsidRPr="0021310E">
        <w:t>носилаца</w:t>
      </w:r>
      <w:proofErr w:type="spellEnd"/>
      <w:r w:rsidRPr="0021310E">
        <w:t xml:space="preserve"> </w:t>
      </w:r>
      <w:proofErr w:type="spellStart"/>
      <w:r w:rsidRPr="0021310E">
        <w:t>пројекта</w:t>
      </w:r>
      <w:proofErr w:type="spellEnd"/>
      <w:r w:rsidRPr="0021310E">
        <w:t xml:space="preserve">, </w:t>
      </w:r>
      <w:proofErr w:type="spellStart"/>
      <w:r w:rsidRPr="0021310E">
        <w:t>формирана</w:t>
      </w:r>
      <w:proofErr w:type="spellEnd"/>
      <w:r w:rsidRPr="0021310E">
        <w:t xml:space="preserve"> </w:t>
      </w:r>
      <w:proofErr w:type="spellStart"/>
      <w:r w:rsidRPr="0021310E">
        <w:t>је</w:t>
      </w:r>
      <w:proofErr w:type="spellEnd"/>
      <w:r w:rsidRPr="0021310E">
        <w:t xml:space="preserve"> </w:t>
      </w:r>
      <w:proofErr w:type="spellStart"/>
      <w:r w:rsidRPr="0021310E">
        <w:t>ранг-листа</w:t>
      </w:r>
      <w:proofErr w:type="spellEnd"/>
      <w:r w:rsidRPr="0021310E">
        <w:t xml:space="preserve"> </w:t>
      </w:r>
      <w:proofErr w:type="spellStart"/>
      <w:r w:rsidRPr="0021310E">
        <w:t>која</w:t>
      </w:r>
      <w:proofErr w:type="spellEnd"/>
      <w:r w:rsidRPr="0021310E">
        <w:t xml:space="preserve"> </w:t>
      </w:r>
      <w:proofErr w:type="spellStart"/>
      <w:r w:rsidRPr="0021310E">
        <w:t>је</w:t>
      </w:r>
      <w:proofErr w:type="spellEnd"/>
      <w:r w:rsidRPr="0021310E">
        <w:t xml:space="preserve"> </w:t>
      </w:r>
      <w:proofErr w:type="spellStart"/>
      <w:r w:rsidRPr="0021310E">
        <w:t>дата</w:t>
      </w:r>
      <w:proofErr w:type="spellEnd"/>
      <w:r w:rsidRPr="0021310E">
        <w:t xml:space="preserve"> у </w:t>
      </w:r>
      <w:proofErr w:type="spellStart"/>
      <w:r w:rsidRPr="0021310E">
        <w:t>диспозитиву</w:t>
      </w:r>
      <w:proofErr w:type="spellEnd"/>
      <w:r w:rsidRPr="0021310E">
        <w:t xml:space="preserve"> </w:t>
      </w:r>
      <w:proofErr w:type="spellStart"/>
      <w:r w:rsidRPr="0021310E">
        <w:t>овог</w:t>
      </w:r>
      <w:proofErr w:type="spellEnd"/>
      <w:r w:rsidRPr="0021310E">
        <w:t xml:space="preserve"> </w:t>
      </w:r>
      <w:proofErr w:type="spellStart"/>
      <w:r w:rsidRPr="0021310E">
        <w:t>записника</w:t>
      </w:r>
      <w:proofErr w:type="spellEnd"/>
      <w:r w:rsidRPr="0021310E">
        <w:t>.</w:t>
      </w:r>
    </w:p>
    <w:p w:rsidR="0021310E" w:rsidRPr="0021310E" w:rsidRDefault="0021310E" w:rsidP="0021310E">
      <w:pPr>
        <w:ind w:firstLine="720"/>
        <w:rPr>
          <w:lang w:val="sr-Cyrl-RS"/>
        </w:rPr>
      </w:pPr>
      <w:proofErr w:type="spellStart"/>
      <w:r w:rsidRPr="0021310E">
        <w:t>За</w:t>
      </w:r>
      <w:proofErr w:type="spellEnd"/>
      <w:r w:rsidRPr="0021310E">
        <w:t xml:space="preserve"> </w:t>
      </w:r>
      <w:proofErr w:type="spellStart"/>
      <w:r w:rsidRPr="0021310E">
        <w:t>пројекте</w:t>
      </w:r>
      <w:proofErr w:type="spellEnd"/>
      <w:r w:rsidRPr="0021310E">
        <w:t xml:space="preserve"> </w:t>
      </w:r>
      <w:proofErr w:type="spellStart"/>
      <w:r w:rsidRPr="0021310E">
        <w:t>који</w:t>
      </w:r>
      <w:proofErr w:type="spellEnd"/>
      <w:r w:rsidRPr="0021310E">
        <w:t xml:space="preserve"> </w:t>
      </w:r>
      <w:proofErr w:type="spellStart"/>
      <w:r w:rsidRPr="0021310E">
        <w:t>нису</w:t>
      </w:r>
      <w:proofErr w:type="spellEnd"/>
      <w:r w:rsidRPr="0021310E">
        <w:t xml:space="preserve"> </w:t>
      </w:r>
      <w:proofErr w:type="spellStart"/>
      <w:r w:rsidRPr="0021310E">
        <w:t>финансирани</w:t>
      </w:r>
      <w:proofErr w:type="spellEnd"/>
      <w:r w:rsidRPr="0021310E">
        <w:t xml:space="preserve"> у </w:t>
      </w:r>
      <w:proofErr w:type="spellStart"/>
      <w:r w:rsidRPr="0021310E">
        <w:t>овом</w:t>
      </w:r>
      <w:proofErr w:type="spellEnd"/>
      <w:r w:rsidRPr="0021310E">
        <w:t xml:space="preserve"> </w:t>
      </w:r>
      <w:proofErr w:type="spellStart"/>
      <w:r w:rsidRPr="0021310E">
        <w:t>конкурсном</w:t>
      </w:r>
      <w:proofErr w:type="spellEnd"/>
      <w:r w:rsidRPr="0021310E">
        <w:t xml:space="preserve"> </w:t>
      </w:r>
      <w:proofErr w:type="spellStart"/>
      <w:r w:rsidRPr="0021310E">
        <w:t>циклусу</w:t>
      </w:r>
      <w:proofErr w:type="spellEnd"/>
      <w:r w:rsidRPr="0021310E">
        <w:t xml:space="preserve">, </w:t>
      </w:r>
      <w:proofErr w:type="spellStart"/>
      <w:r w:rsidRPr="0021310E">
        <w:t>или</w:t>
      </w:r>
      <w:proofErr w:type="spellEnd"/>
      <w:r w:rsidRPr="0021310E">
        <w:t xml:space="preserve"> </w:t>
      </w:r>
      <w:proofErr w:type="spellStart"/>
      <w:r w:rsidRPr="0021310E">
        <w:t>су</w:t>
      </w:r>
      <w:proofErr w:type="spellEnd"/>
      <w:r w:rsidRPr="0021310E">
        <w:t xml:space="preserve"> </w:t>
      </w:r>
      <w:proofErr w:type="spellStart"/>
      <w:r w:rsidRPr="0021310E">
        <w:t>финансирани</w:t>
      </w:r>
      <w:proofErr w:type="spellEnd"/>
      <w:r w:rsidRPr="0021310E">
        <w:t xml:space="preserve"> у </w:t>
      </w:r>
      <w:proofErr w:type="spellStart"/>
      <w:r w:rsidRPr="0021310E">
        <w:t>умањеном</w:t>
      </w:r>
      <w:proofErr w:type="spellEnd"/>
      <w:r w:rsidRPr="0021310E">
        <w:t xml:space="preserve"> </w:t>
      </w:r>
      <w:proofErr w:type="spellStart"/>
      <w:r w:rsidRPr="0021310E">
        <w:t>износу</w:t>
      </w:r>
      <w:proofErr w:type="spellEnd"/>
      <w:r w:rsidRPr="0021310E">
        <w:t xml:space="preserve">, </w:t>
      </w:r>
      <w:proofErr w:type="spellStart"/>
      <w:r w:rsidRPr="0021310E">
        <w:t>Комисија</w:t>
      </w:r>
      <w:proofErr w:type="spellEnd"/>
      <w:r w:rsidRPr="0021310E">
        <w:t xml:space="preserve"> </w:t>
      </w:r>
      <w:proofErr w:type="spellStart"/>
      <w:r w:rsidRPr="0021310E">
        <w:t>истиче</w:t>
      </w:r>
      <w:proofErr w:type="spellEnd"/>
      <w:r w:rsidRPr="0021310E">
        <w:t xml:space="preserve"> </w:t>
      </w:r>
      <w:proofErr w:type="spellStart"/>
      <w:r w:rsidRPr="0021310E">
        <w:t>да</w:t>
      </w:r>
      <w:proofErr w:type="spellEnd"/>
      <w:r w:rsidRPr="0021310E">
        <w:t xml:space="preserve"> </w:t>
      </w:r>
      <w:proofErr w:type="spellStart"/>
      <w:r w:rsidRPr="0021310E">
        <w:t>су</w:t>
      </w:r>
      <w:proofErr w:type="spellEnd"/>
      <w:r w:rsidRPr="0021310E">
        <w:t xml:space="preserve"> </w:t>
      </w:r>
      <w:r w:rsidR="002B7FF9">
        <w:rPr>
          <w:lang w:val="sr-Cyrl-RS"/>
        </w:rPr>
        <w:t xml:space="preserve">то пројекти </w:t>
      </w:r>
      <w:proofErr w:type="spellStart"/>
      <w:r w:rsidRPr="0021310E">
        <w:t>од</w:t>
      </w:r>
      <w:proofErr w:type="spellEnd"/>
      <w:r w:rsidRPr="0021310E">
        <w:t xml:space="preserve"> </w:t>
      </w:r>
      <w:proofErr w:type="spellStart"/>
      <w:r w:rsidRPr="0021310E">
        <w:t>значаја</w:t>
      </w:r>
      <w:proofErr w:type="spellEnd"/>
      <w:r w:rsidRPr="0021310E">
        <w:t xml:space="preserve"> </w:t>
      </w:r>
      <w:proofErr w:type="spellStart"/>
      <w:r w:rsidRPr="0021310E">
        <w:t>за</w:t>
      </w:r>
      <w:proofErr w:type="spellEnd"/>
      <w:r w:rsidRPr="0021310E">
        <w:t xml:space="preserve"> </w:t>
      </w:r>
      <w:proofErr w:type="spellStart"/>
      <w:r w:rsidRPr="0021310E">
        <w:t>Град</w:t>
      </w:r>
      <w:proofErr w:type="spellEnd"/>
      <w:r w:rsidRPr="0021310E">
        <w:t xml:space="preserve"> Вршац, </w:t>
      </w:r>
      <w:proofErr w:type="spellStart"/>
      <w:r w:rsidRPr="0021310E">
        <w:t>али</w:t>
      </w:r>
      <w:proofErr w:type="spellEnd"/>
      <w:r w:rsidRPr="0021310E">
        <w:t xml:space="preserve"> </w:t>
      </w:r>
      <w:proofErr w:type="spellStart"/>
      <w:r w:rsidRPr="0021310E">
        <w:t>напомиње</w:t>
      </w:r>
      <w:proofErr w:type="spellEnd"/>
      <w:r w:rsidRPr="0021310E">
        <w:t xml:space="preserve"> </w:t>
      </w:r>
      <w:proofErr w:type="spellStart"/>
      <w:r w:rsidRPr="0021310E">
        <w:t>да</w:t>
      </w:r>
      <w:proofErr w:type="spellEnd"/>
      <w:r w:rsidRPr="0021310E">
        <w:t xml:space="preserve"> </w:t>
      </w:r>
      <w:proofErr w:type="spellStart"/>
      <w:r w:rsidRPr="0021310E">
        <w:t>су</w:t>
      </w:r>
      <w:proofErr w:type="spellEnd"/>
      <w:r w:rsidRPr="0021310E">
        <w:t xml:space="preserve"> </w:t>
      </w:r>
      <w:proofErr w:type="spellStart"/>
      <w:r w:rsidRPr="0021310E">
        <w:t>исти</w:t>
      </w:r>
      <w:proofErr w:type="spellEnd"/>
      <w:r w:rsidRPr="0021310E">
        <w:t xml:space="preserve"> </w:t>
      </w:r>
      <w:proofErr w:type="spellStart"/>
      <w:r w:rsidRPr="0021310E">
        <w:t>пројекти</w:t>
      </w:r>
      <w:proofErr w:type="spellEnd"/>
      <w:r w:rsidRPr="0021310E">
        <w:t xml:space="preserve"> у </w:t>
      </w:r>
      <w:proofErr w:type="spellStart"/>
      <w:r w:rsidRPr="0021310E">
        <w:t>претходним</w:t>
      </w:r>
      <w:proofErr w:type="spellEnd"/>
      <w:r w:rsidRPr="0021310E">
        <w:t xml:space="preserve"> </w:t>
      </w:r>
      <w:proofErr w:type="spellStart"/>
      <w:r w:rsidRPr="0021310E">
        <w:t>годинама</w:t>
      </w:r>
      <w:proofErr w:type="spellEnd"/>
      <w:r w:rsidRPr="0021310E">
        <w:t xml:space="preserve"> </w:t>
      </w:r>
      <w:proofErr w:type="spellStart"/>
      <w:r w:rsidRPr="0021310E">
        <w:t>више</w:t>
      </w:r>
      <w:proofErr w:type="spellEnd"/>
      <w:r w:rsidRPr="0021310E">
        <w:t xml:space="preserve"> </w:t>
      </w:r>
      <w:proofErr w:type="spellStart"/>
      <w:r w:rsidRPr="0021310E">
        <w:t>пута</w:t>
      </w:r>
      <w:proofErr w:type="spellEnd"/>
      <w:r w:rsidRPr="0021310E">
        <w:t xml:space="preserve"> </w:t>
      </w:r>
      <w:proofErr w:type="spellStart"/>
      <w:r w:rsidRPr="0021310E">
        <w:t>били</w:t>
      </w:r>
      <w:proofErr w:type="spellEnd"/>
      <w:r w:rsidRPr="0021310E">
        <w:t xml:space="preserve"> </w:t>
      </w:r>
      <w:proofErr w:type="spellStart"/>
      <w:r w:rsidRPr="0021310E">
        <w:t>подржани</w:t>
      </w:r>
      <w:proofErr w:type="spellEnd"/>
      <w:r w:rsidRPr="0021310E">
        <w:t xml:space="preserve"> </w:t>
      </w:r>
      <w:proofErr w:type="spellStart"/>
      <w:r w:rsidRPr="0021310E">
        <w:t>кроз</w:t>
      </w:r>
      <w:proofErr w:type="spellEnd"/>
      <w:r w:rsidRPr="0021310E">
        <w:t xml:space="preserve"> </w:t>
      </w:r>
      <w:proofErr w:type="spellStart"/>
      <w:r w:rsidRPr="0021310E">
        <w:t>конкурсе</w:t>
      </w:r>
      <w:proofErr w:type="spellEnd"/>
      <w:r w:rsidRPr="0021310E">
        <w:t xml:space="preserve"> </w:t>
      </w:r>
      <w:proofErr w:type="spellStart"/>
      <w:r w:rsidRPr="0021310E">
        <w:t>локалне</w:t>
      </w:r>
      <w:proofErr w:type="spellEnd"/>
      <w:r w:rsidRPr="0021310E">
        <w:t xml:space="preserve"> </w:t>
      </w:r>
      <w:proofErr w:type="spellStart"/>
      <w:r w:rsidRPr="0021310E">
        <w:t>самоуправе</w:t>
      </w:r>
      <w:proofErr w:type="spellEnd"/>
      <w:r w:rsidRPr="0021310E">
        <w:t xml:space="preserve">, </w:t>
      </w:r>
      <w:proofErr w:type="spellStart"/>
      <w:r w:rsidRPr="0021310E">
        <w:t>те</w:t>
      </w:r>
      <w:proofErr w:type="spellEnd"/>
      <w:r w:rsidRPr="0021310E">
        <w:t xml:space="preserve"> </w:t>
      </w:r>
      <w:proofErr w:type="spellStart"/>
      <w:r w:rsidRPr="0021310E">
        <w:t>је</w:t>
      </w:r>
      <w:proofErr w:type="spellEnd"/>
      <w:r w:rsidRPr="0021310E">
        <w:t xml:space="preserve">, у </w:t>
      </w:r>
      <w:proofErr w:type="spellStart"/>
      <w:r w:rsidRPr="0021310E">
        <w:t>складу</w:t>
      </w:r>
      <w:proofErr w:type="spellEnd"/>
      <w:r w:rsidRPr="0021310E">
        <w:t xml:space="preserve"> </w:t>
      </w:r>
      <w:proofErr w:type="spellStart"/>
      <w:r w:rsidRPr="0021310E">
        <w:t>са</w:t>
      </w:r>
      <w:proofErr w:type="spellEnd"/>
      <w:r w:rsidRPr="0021310E">
        <w:t xml:space="preserve"> </w:t>
      </w:r>
      <w:proofErr w:type="spellStart"/>
      <w:r w:rsidRPr="0021310E">
        <w:t>принципима</w:t>
      </w:r>
      <w:proofErr w:type="spellEnd"/>
      <w:r w:rsidRPr="0021310E">
        <w:t xml:space="preserve"> </w:t>
      </w:r>
      <w:proofErr w:type="spellStart"/>
      <w:r w:rsidRPr="0021310E">
        <w:t>равномерног</w:t>
      </w:r>
      <w:proofErr w:type="spellEnd"/>
      <w:r w:rsidRPr="0021310E">
        <w:t xml:space="preserve"> </w:t>
      </w:r>
      <w:proofErr w:type="spellStart"/>
      <w:r w:rsidRPr="0021310E">
        <w:t>развоја</w:t>
      </w:r>
      <w:proofErr w:type="spellEnd"/>
      <w:r w:rsidRPr="0021310E">
        <w:t xml:space="preserve"> и </w:t>
      </w:r>
      <w:proofErr w:type="spellStart"/>
      <w:r w:rsidRPr="0021310E">
        <w:t>подршке</w:t>
      </w:r>
      <w:proofErr w:type="spellEnd"/>
      <w:r w:rsidRPr="0021310E">
        <w:t xml:space="preserve"> </w:t>
      </w:r>
      <w:proofErr w:type="spellStart"/>
      <w:r w:rsidRPr="0021310E">
        <w:t>различитим</w:t>
      </w:r>
      <w:proofErr w:type="spellEnd"/>
      <w:r w:rsidRPr="0021310E">
        <w:t xml:space="preserve"> </w:t>
      </w:r>
      <w:proofErr w:type="spellStart"/>
      <w:r w:rsidRPr="0021310E">
        <w:t>иницијативама</w:t>
      </w:r>
      <w:proofErr w:type="spellEnd"/>
      <w:r w:rsidRPr="0021310E">
        <w:t xml:space="preserve">, </w:t>
      </w:r>
      <w:proofErr w:type="spellStart"/>
      <w:r w:rsidRPr="0021310E">
        <w:t>извршена</w:t>
      </w:r>
      <w:proofErr w:type="spellEnd"/>
      <w:r w:rsidRPr="0021310E">
        <w:t xml:space="preserve"> </w:t>
      </w:r>
      <w:proofErr w:type="spellStart"/>
      <w:r w:rsidRPr="0021310E">
        <w:t>наведена</w:t>
      </w:r>
      <w:proofErr w:type="spellEnd"/>
      <w:r w:rsidRPr="0021310E">
        <w:t xml:space="preserve"> </w:t>
      </w:r>
      <w:proofErr w:type="spellStart"/>
      <w:r w:rsidRPr="0021310E">
        <w:t>расподела</w:t>
      </w:r>
      <w:proofErr w:type="spellEnd"/>
      <w:r w:rsidRPr="0021310E">
        <w:t xml:space="preserve"> </w:t>
      </w:r>
      <w:proofErr w:type="spellStart"/>
      <w:r w:rsidRPr="0021310E">
        <w:t>средстава</w:t>
      </w:r>
      <w:proofErr w:type="spellEnd"/>
      <w:r w:rsidRPr="0021310E">
        <w:t>.</w:t>
      </w:r>
    </w:p>
    <w:p w:rsidR="0021310E" w:rsidRPr="0021310E" w:rsidRDefault="0021310E" w:rsidP="0021310E">
      <w:pPr>
        <w:ind w:firstLine="720"/>
        <w:rPr>
          <w:lang w:val="sr-Cyrl-RS"/>
        </w:rPr>
      </w:pPr>
      <w:r w:rsidRPr="0021310E">
        <w:rPr>
          <w:lang w:val="sr-Cyrl-RS"/>
        </w:rPr>
        <w:t>На ову листу, учесници конкурса имају право приговора у року од 8 дана од њеног објављивања.</w:t>
      </w:r>
    </w:p>
    <w:p w:rsidR="0021310E" w:rsidRPr="0021310E" w:rsidRDefault="0021310E"/>
    <w:p w:rsidR="00152B59" w:rsidRPr="00152B59" w:rsidRDefault="00152B59">
      <w:pPr>
        <w:rPr>
          <w:lang w:val="sr-Cyrl-RS"/>
        </w:rPr>
      </w:pPr>
    </w:p>
    <w:sectPr w:rsidR="00152B59" w:rsidRPr="00152B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F0BDF" w:rsidRDefault="00EF0BDF" w:rsidP="0021310E">
      <w:pPr>
        <w:spacing w:after="0" w:line="240" w:lineRule="auto"/>
      </w:pPr>
      <w:r>
        <w:separator/>
      </w:r>
    </w:p>
  </w:endnote>
  <w:endnote w:type="continuationSeparator" w:id="0">
    <w:p w:rsidR="00EF0BDF" w:rsidRDefault="00EF0BDF" w:rsidP="0021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F0BDF" w:rsidRDefault="00EF0BDF" w:rsidP="0021310E">
      <w:pPr>
        <w:spacing w:after="0" w:line="240" w:lineRule="auto"/>
      </w:pPr>
      <w:r>
        <w:separator/>
      </w:r>
    </w:p>
  </w:footnote>
  <w:footnote w:type="continuationSeparator" w:id="0">
    <w:p w:rsidR="00EF0BDF" w:rsidRDefault="00EF0BDF" w:rsidP="00213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78"/>
    <w:rsid w:val="000A173B"/>
    <w:rsid w:val="000D6437"/>
    <w:rsid w:val="000E26AD"/>
    <w:rsid w:val="000F548F"/>
    <w:rsid w:val="00152B59"/>
    <w:rsid w:val="0021310E"/>
    <w:rsid w:val="00227BEC"/>
    <w:rsid w:val="002B7FF9"/>
    <w:rsid w:val="002D15AE"/>
    <w:rsid w:val="00572296"/>
    <w:rsid w:val="0063099F"/>
    <w:rsid w:val="00722776"/>
    <w:rsid w:val="00786078"/>
    <w:rsid w:val="00827C80"/>
    <w:rsid w:val="00836A54"/>
    <w:rsid w:val="00BB0D7D"/>
    <w:rsid w:val="00CD6822"/>
    <w:rsid w:val="00D0603F"/>
    <w:rsid w:val="00DE47BB"/>
    <w:rsid w:val="00E84CD1"/>
    <w:rsid w:val="00E91602"/>
    <w:rsid w:val="00EE7BCD"/>
    <w:rsid w:val="00EF0BDF"/>
    <w:rsid w:val="00FD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3CC36"/>
  <w15:chartTrackingRefBased/>
  <w15:docId w15:val="{E845E9D0-65A7-415E-9578-5DB28AA16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8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10E"/>
  </w:style>
  <w:style w:type="paragraph" w:styleId="Footer">
    <w:name w:val="footer"/>
    <w:basedOn w:val="Normal"/>
    <w:link w:val="FooterChar"/>
    <w:uiPriority w:val="99"/>
    <w:unhideWhenUsed/>
    <w:rsid w:val="00213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F63893-AA58-4FA0-B1C9-B5E8C6122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Trajan Kacina</dc:creator>
  <cp:keywords/>
  <dc:description/>
  <cp:lastModifiedBy>Trajan Kacina</cp:lastModifiedBy>
  <cp:revision>1</cp:revision>
  <cp:lastPrinted>2025-12-17T13:34:00Z</cp:lastPrinted>
  <dcterms:created xsi:type="dcterms:W3CDTF">2025-12-15T07:20:00Z</dcterms:created>
  <dcterms:modified xsi:type="dcterms:W3CDTF">2025-12-17T13:37:00Z</dcterms:modified>
</cp:coreProperties>
</file>